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D78E5" w14:textId="77777777" w:rsidR="00804994" w:rsidRDefault="00804994"/>
    <w:p w14:paraId="367E4370" w14:textId="77777777" w:rsidR="00804994" w:rsidRDefault="00804994"/>
    <w:p w14:paraId="59A1552B" w14:textId="77777777" w:rsidR="00804994" w:rsidRDefault="00804994"/>
    <w:p w14:paraId="6B3C91A5" w14:textId="11D2764F" w:rsidR="00344F13" w:rsidRDefault="00804994" w:rsidP="00804994">
      <w:pPr>
        <w:jc w:val="center"/>
      </w:pPr>
      <w:r>
        <w:rPr>
          <w:b/>
          <w:noProof/>
        </w:rPr>
        <w:drawing>
          <wp:anchor distT="114300" distB="114300" distL="114300" distR="114300" simplePos="0" relativeHeight="251659264" behindDoc="0" locked="0" layoutInCell="1" hidden="0" allowOverlap="1" wp14:anchorId="1F8EAD9D" wp14:editId="6D3C44D6">
            <wp:simplePos x="0" y="0"/>
            <wp:positionH relativeFrom="margin">
              <wp:align>center</wp:align>
            </wp:positionH>
            <wp:positionV relativeFrom="margin">
              <wp:posOffset>-373432</wp:posOffset>
            </wp:positionV>
            <wp:extent cx="3081338" cy="725021"/>
            <wp:effectExtent l="0" t="0" r="0" b="0"/>
            <wp:wrapNone/>
            <wp:docPr id="2" name="image1.png" descr="A black background with red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black background with red text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1338" cy="7250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bCs/>
        </w:rPr>
        <w:t>CLINICAL WARN</w:t>
      </w:r>
      <w:r w:rsidR="00A077C9">
        <w:rPr>
          <w:b/>
          <w:bCs/>
        </w:rPr>
        <w:t>ING</w:t>
      </w:r>
      <w:r>
        <w:rPr>
          <w:b/>
          <w:bCs/>
        </w:rPr>
        <w:t xml:space="preserve"> FORM</w:t>
      </w:r>
    </w:p>
    <w:p w14:paraId="6DD0628A" w14:textId="77777777" w:rsidR="00804994" w:rsidRDefault="00804994" w:rsidP="00804994">
      <w:pPr>
        <w:jc w:val="center"/>
      </w:pPr>
    </w:p>
    <w:tbl>
      <w:tblPr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3775"/>
        <w:gridCol w:w="1350"/>
        <w:gridCol w:w="2880"/>
      </w:tblGrid>
      <w:tr w:rsidR="00804994" w14:paraId="5136EAFA" w14:textId="77777777" w:rsidTr="00804994">
        <w:tc>
          <w:tcPr>
            <w:tcW w:w="1890" w:type="dxa"/>
          </w:tcPr>
          <w:p w14:paraId="5E543B3A" w14:textId="77777777" w:rsidR="00804994" w:rsidRDefault="00804994" w:rsidP="00FA762A">
            <w:r>
              <w:t>Student Name:</w:t>
            </w:r>
          </w:p>
        </w:tc>
        <w:tc>
          <w:tcPr>
            <w:tcW w:w="3775" w:type="dxa"/>
          </w:tcPr>
          <w:p w14:paraId="607113AF" w14:textId="77777777" w:rsidR="00804994" w:rsidRDefault="00804994" w:rsidP="00FA762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350" w:type="dxa"/>
          </w:tcPr>
          <w:p w14:paraId="6D0D04D3" w14:textId="3F1EAEB8" w:rsidR="00804994" w:rsidRDefault="00804994" w:rsidP="00FA762A">
            <w:r>
              <w:t>DATE:</w:t>
            </w:r>
          </w:p>
        </w:tc>
        <w:tc>
          <w:tcPr>
            <w:tcW w:w="2880" w:type="dxa"/>
          </w:tcPr>
          <w:p w14:paraId="277F1435" w14:textId="707FE474" w:rsidR="00804994" w:rsidRDefault="00804994" w:rsidP="00FA762A">
            <w: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25DBB465" w14:textId="77777777" w:rsidR="00804994" w:rsidRDefault="00804994"/>
    <w:tbl>
      <w:tblPr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5"/>
        <w:gridCol w:w="6930"/>
      </w:tblGrid>
      <w:tr w:rsidR="00804994" w14:paraId="06309553" w14:textId="77777777" w:rsidTr="00804994">
        <w:tc>
          <w:tcPr>
            <w:tcW w:w="2965" w:type="dxa"/>
          </w:tcPr>
          <w:p w14:paraId="42E15BBA" w14:textId="667524A0" w:rsidR="00804994" w:rsidRDefault="00804994" w:rsidP="00FA762A">
            <w:r>
              <w:t>Faculty Name completing warning form:</w:t>
            </w:r>
          </w:p>
        </w:tc>
        <w:tc>
          <w:tcPr>
            <w:tcW w:w="6930" w:type="dxa"/>
            <w:vAlign w:val="bottom"/>
          </w:tcPr>
          <w:p w14:paraId="5A88BF6B" w14:textId="258AC993" w:rsidR="00804994" w:rsidRDefault="00804994" w:rsidP="00804994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04994" w14:paraId="20D10CA0" w14:textId="77777777" w:rsidTr="00804994">
        <w:tc>
          <w:tcPr>
            <w:tcW w:w="2965" w:type="dxa"/>
          </w:tcPr>
          <w:p w14:paraId="33E209E8" w14:textId="3D72058D" w:rsidR="00804994" w:rsidRDefault="00804994" w:rsidP="00804994">
            <w:r>
              <w:t>Course:</w:t>
            </w:r>
          </w:p>
        </w:tc>
        <w:tc>
          <w:tcPr>
            <w:tcW w:w="6930" w:type="dxa"/>
          </w:tcPr>
          <w:p w14:paraId="01A2DC75" w14:textId="20C47016" w:rsidR="00804994" w:rsidRDefault="00804994" w:rsidP="00804994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Select Course"/>
                    <w:listEntry w:val="705:306 Health Assessment Across the Lifespan "/>
                    <w:listEntry w:val="705:335 Nursing Care of Healthy Populations "/>
                    <w:listEntry w:val="705:336 NCA with Common Health Conditions"/>
                    <w:listEntry w:val="705:340 Nursing Care of Childbearing Families"/>
                    <w:listEntry w:val="705:412 NC of Infants, Children &amp; Adolesents"/>
                    <w:listEntry w:val="705:428 NCA with Complex Health Conditions"/>
                    <w:listEntry w:val="705:414 NCI/P with Mental Health Conditions"/>
                    <w:listEntry w:val="705:455 Transition to Professional Practice "/>
                    <w:listEntry w:val="Other: INTERPROFESSIONAL EDUCATION REQUIREMENT"/>
                  </w:ddList>
                </w:ffData>
              </w:fldChar>
            </w:r>
            <w:bookmarkStart w:id="3" w:name="Dropdown3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</w:tr>
      <w:tr w:rsidR="00804994" w14:paraId="0A1061B4" w14:textId="77777777" w:rsidTr="00804994">
        <w:tc>
          <w:tcPr>
            <w:tcW w:w="2965" w:type="dxa"/>
          </w:tcPr>
          <w:p w14:paraId="69E7A08D" w14:textId="04A6AC56" w:rsidR="00804994" w:rsidRDefault="00804994" w:rsidP="00804994">
            <w:r>
              <w:t xml:space="preserve">Course coordinator or course lead: </w:t>
            </w:r>
          </w:p>
        </w:tc>
        <w:tc>
          <w:tcPr>
            <w:tcW w:w="6930" w:type="dxa"/>
            <w:vAlign w:val="bottom"/>
          </w:tcPr>
          <w:p w14:paraId="76071DD5" w14:textId="4AD50899" w:rsidR="00804994" w:rsidRDefault="00804994" w:rsidP="00804994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23B3CD57" w14:textId="77777777" w:rsidR="00804994" w:rsidRDefault="00804994" w:rsidP="008049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04994" w14:paraId="7D7B15A1" w14:textId="77777777" w:rsidTr="00804994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4B7C5FFC" w14:textId="208B689E" w:rsidR="00804994" w:rsidRDefault="00804994" w:rsidP="00804994">
            <w:r>
              <w:t xml:space="preserve">Area(s) of concern: </w:t>
            </w:r>
          </w:p>
        </w:tc>
      </w:tr>
    </w:tbl>
    <w:p w14:paraId="4E9F2A79" w14:textId="26426B12" w:rsidR="00804994" w:rsidRDefault="00804994" w:rsidP="00804994">
      <w:r>
        <w:t>Professional Behaviors:</w:t>
      </w:r>
    </w:p>
    <w:p w14:paraId="47B1C9D2" w14:textId="42B9026F" w:rsidR="00804994" w:rsidRDefault="00804994" w:rsidP="00804994"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5"/>
      <w:r>
        <w:t xml:space="preserve"> Attendance: absences and/or lateness</w:t>
      </w:r>
    </w:p>
    <w:p w14:paraId="6B152839" w14:textId="3933B588" w:rsidR="00804994" w:rsidRDefault="00804994" w:rsidP="00804994"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6"/>
      <w:r>
        <w:t xml:space="preserve"> Accountability </w:t>
      </w:r>
    </w:p>
    <w:p w14:paraId="07610056" w14:textId="57B8A96D" w:rsidR="00804994" w:rsidRDefault="00804994" w:rsidP="00804994"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>
        <w:instrText xml:space="preserve"> FORMCHECKBOX </w:instrText>
      </w:r>
      <w:r>
        <w:fldChar w:fldCharType="separate"/>
      </w:r>
      <w:r>
        <w:fldChar w:fldCharType="end"/>
      </w:r>
      <w:bookmarkEnd w:id="7"/>
      <w:r>
        <w:t xml:space="preserve"> Communication </w:t>
      </w:r>
    </w:p>
    <w:p w14:paraId="1525C1DB" w14:textId="7DFDEE80" w:rsidR="00804994" w:rsidRDefault="00804994" w:rsidP="00804994"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>
        <w:instrText xml:space="preserve"> FORMCHECKBOX </w:instrText>
      </w:r>
      <w:r>
        <w:fldChar w:fldCharType="separate"/>
      </w:r>
      <w:r>
        <w:fldChar w:fldCharType="end"/>
      </w:r>
      <w:bookmarkEnd w:id="8"/>
      <w:r>
        <w:t xml:space="preserve"> Assignments </w:t>
      </w:r>
    </w:p>
    <w:p w14:paraId="6220F7D4" w14:textId="3322CECB" w:rsidR="007862BD" w:rsidRDefault="007862BD" w:rsidP="007862BD"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t xml:space="preserve">Unkind or general unprofessional behaviors </w:t>
      </w:r>
      <w:r>
        <w:t xml:space="preserve"> </w:t>
      </w:r>
    </w:p>
    <w:p w14:paraId="317AD951" w14:textId="4E4BB093" w:rsidR="00804994" w:rsidRDefault="00804994" w:rsidP="00804994"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>
        <w:instrText xml:space="preserve"> FORMCHECKBOX </w:instrText>
      </w:r>
      <w:r>
        <w:fldChar w:fldCharType="separate"/>
      </w:r>
      <w:r>
        <w:fldChar w:fldCharType="end"/>
      </w:r>
      <w:bookmarkEnd w:id="9"/>
      <w:r>
        <w:t xml:space="preserve"> Other: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500BF79B" w14:textId="77777777" w:rsidR="00804994" w:rsidRDefault="00804994" w:rsidP="00804994"/>
    <w:p w14:paraId="4C135D63" w14:textId="7B93AAF6" w:rsidR="00804994" w:rsidRDefault="00804994" w:rsidP="00804994">
      <w:r>
        <w:t xml:space="preserve">Clinical Skills: </w:t>
      </w:r>
    </w:p>
    <w:p w14:paraId="452FCDD2" w14:textId="59D7676B" w:rsidR="00804994" w:rsidRDefault="00804994" w:rsidP="00804994"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>
        <w:instrText xml:space="preserve"> FORMCHECKBOX </w:instrText>
      </w:r>
      <w:r>
        <w:fldChar w:fldCharType="separate"/>
      </w:r>
      <w:r>
        <w:fldChar w:fldCharType="end"/>
      </w:r>
      <w:bookmarkEnd w:id="11"/>
      <w:r>
        <w:t xml:space="preserve"> Knowledge deficit </w:t>
      </w:r>
    </w:p>
    <w:p w14:paraId="5F52EE6C" w14:textId="155F0FEF" w:rsidR="00804994" w:rsidRDefault="00804994" w:rsidP="00804994">
      <w:r>
        <w:tab/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>
        <w:instrText xml:space="preserve"> FORMCHECKBOX </w:instrText>
      </w:r>
      <w:r>
        <w:fldChar w:fldCharType="separate"/>
      </w:r>
      <w:r>
        <w:fldChar w:fldCharType="end"/>
      </w:r>
      <w:bookmarkEnd w:id="12"/>
      <w:r>
        <w:t xml:space="preserve"> Safe practice </w:t>
      </w:r>
    </w:p>
    <w:p w14:paraId="5639D451" w14:textId="76F9AF98" w:rsidR="00804994" w:rsidRDefault="00804994" w:rsidP="00804994">
      <w:r>
        <w:tab/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>
        <w:instrText xml:space="preserve"> FORMCHECKBOX </w:instrText>
      </w:r>
      <w:r>
        <w:fldChar w:fldCharType="separate"/>
      </w:r>
      <w:r>
        <w:fldChar w:fldCharType="end"/>
      </w:r>
      <w:bookmarkEnd w:id="13"/>
      <w:r>
        <w:t xml:space="preserve"> Time management </w:t>
      </w:r>
    </w:p>
    <w:p w14:paraId="1232EADF" w14:textId="24471BB1" w:rsidR="00430FD9" w:rsidRDefault="00430FD9" w:rsidP="00804994">
      <w:r>
        <w:tab/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Student learning outcomes not being met. Identify specific outcomes: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74E39B5" w14:textId="57BBC73E" w:rsidR="00804994" w:rsidRDefault="00804994" w:rsidP="00804994">
      <w:r>
        <w:tab/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9"/>
      <w:r>
        <w:instrText xml:space="preserve"> FORMCHECKBOX </w:instrText>
      </w:r>
      <w:r>
        <w:fldChar w:fldCharType="separate"/>
      </w:r>
      <w:r>
        <w:fldChar w:fldCharType="end"/>
      </w:r>
      <w:bookmarkEnd w:id="14"/>
      <w:r>
        <w:t xml:space="preserve"> Other: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2B6DCD7C" w14:textId="77777777" w:rsidR="00804994" w:rsidRDefault="00804994" w:rsidP="008049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04994" w14:paraId="6E403C77" w14:textId="77777777" w:rsidTr="00804994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390ACBFB" w14:textId="06AB3282" w:rsidR="00804994" w:rsidRDefault="00804994" w:rsidP="00804994">
            <w:r>
              <w:t xml:space="preserve">Describe issue(s): </w:t>
            </w:r>
          </w:p>
        </w:tc>
      </w:tr>
    </w:tbl>
    <w:p w14:paraId="3A8B7783" w14:textId="3E9A0A52" w:rsidR="00804994" w:rsidRDefault="00804994" w:rsidP="00804994"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06593151" w14:textId="77777777" w:rsidR="00804994" w:rsidRDefault="00804994" w:rsidP="008049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04994" w14:paraId="11C7BA49" w14:textId="77777777" w:rsidTr="00804994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00853826" w14:textId="649A767C" w:rsidR="00804994" w:rsidRDefault="00804994" w:rsidP="00804994">
            <w:r>
              <w:t xml:space="preserve">Corrective action(s) required by student for successful course completion: </w:t>
            </w:r>
          </w:p>
        </w:tc>
      </w:tr>
    </w:tbl>
    <w:p w14:paraId="081F1BBB" w14:textId="26471CB9" w:rsidR="00804994" w:rsidRDefault="00804994" w:rsidP="00A077C9">
      <w:pPr>
        <w:ind w:left="63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>
        <w:instrText xml:space="preserve"> FORMCHECKBOX </w:instrText>
      </w:r>
      <w:r>
        <w:fldChar w:fldCharType="separate"/>
      </w:r>
      <w:r>
        <w:fldChar w:fldCharType="end"/>
      </w:r>
      <w:bookmarkEnd w:id="17"/>
      <w:r>
        <w:t xml:space="preserve"> </w:t>
      </w:r>
      <w:r w:rsidR="00430FD9">
        <w:t>Modify</w:t>
      </w:r>
      <w:r>
        <w:t xml:space="preserve"> behaviors and demonstrate accountability in clinical settings</w:t>
      </w:r>
    </w:p>
    <w:p w14:paraId="06128BFF" w14:textId="77777777" w:rsidR="00A077C9" w:rsidRDefault="00804994" w:rsidP="00A077C9">
      <w:pPr>
        <w:ind w:left="63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1"/>
      <w:r>
        <w:instrText xml:space="preserve"> FORMCHECKBOX </w:instrText>
      </w:r>
      <w:r>
        <w:fldChar w:fldCharType="separate"/>
      </w:r>
      <w:r>
        <w:fldChar w:fldCharType="end"/>
      </w:r>
      <w:bookmarkEnd w:id="18"/>
      <w:r>
        <w:t xml:space="preserve"> Demonstrate appropriate communication </w:t>
      </w:r>
    </w:p>
    <w:p w14:paraId="04FFB00A" w14:textId="10916332" w:rsidR="00804994" w:rsidRDefault="00804994" w:rsidP="00A077C9">
      <w:pPr>
        <w:ind w:left="630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2"/>
      <w:r>
        <w:instrText xml:space="preserve"> FORMCHECKBOX </w:instrText>
      </w:r>
      <w:r>
        <w:fldChar w:fldCharType="separate"/>
      </w:r>
      <w:r>
        <w:fldChar w:fldCharType="end"/>
      </w:r>
      <w:bookmarkEnd w:id="19"/>
      <w:r>
        <w:t xml:space="preserve"> Submit any post-due assignments by </w:t>
      </w:r>
      <w:r>
        <w:fldChar w:fldCharType="begin">
          <w:ffData>
            <w:name w:val="Text8"/>
            <w:enabled/>
            <w:calcOnExit w:val="0"/>
            <w:textInput>
              <w:type w:val="date"/>
              <w:format w:val="M/d/yy"/>
            </w:textInput>
          </w:ffData>
        </w:fldChar>
      </w:r>
      <w:bookmarkStart w:id="20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  <w:r>
        <w:t xml:space="preserve"> and submit any future assignments </w:t>
      </w:r>
    </w:p>
    <w:p w14:paraId="481D73EE" w14:textId="50B08302" w:rsidR="00804994" w:rsidRDefault="00A077C9" w:rsidP="00A077C9">
      <w:pPr>
        <w:ind w:left="630"/>
      </w:pPr>
      <w:r>
        <w:t xml:space="preserve">       </w:t>
      </w:r>
      <w:r w:rsidR="00804994">
        <w:t>by due dates identified in course syllabus</w:t>
      </w:r>
    </w:p>
    <w:p w14:paraId="0F4416A1" w14:textId="4AC16B78" w:rsidR="00804994" w:rsidRDefault="00804994" w:rsidP="00A077C9">
      <w:pPr>
        <w:ind w:left="63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3"/>
      <w:r>
        <w:instrText xml:space="preserve"> FORMCHECKBOX </w:instrText>
      </w:r>
      <w:r>
        <w:fldChar w:fldCharType="separate"/>
      </w:r>
      <w:r>
        <w:fldChar w:fldCharType="end"/>
      </w:r>
      <w:bookmarkEnd w:id="21"/>
      <w:r>
        <w:t xml:space="preserve"> Arrive prepared for clinical and lab experiences </w:t>
      </w:r>
    </w:p>
    <w:p w14:paraId="5A246202" w14:textId="3CF24107" w:rsidR="00804994" w:rsidRDefault="00804994" w:rsidP="00A077C9">
      <w:pPr>
        <w:ind w:left="63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4"/>
      <w:r>
        <w:instrText xml:space="preserve"> FORMCHECKBOX </w:instrText>
      </w:r>
      <w:r>
        <w:fldChar w:fldCharType="separate"/>
      </w:r>
      <w:r>
        <w:fldChar w:fldCharType="end"/>
      </w:r>
      <w:bookmarkEnd w:id="22"/>
      <w:r>
        <w:t xml:space="preserve"> Review student learning outcomes and clinical evaluation tool</w:t>
      </w:r>
    </w:p>
    <w:p w14:paraId="31AC41B7" w14:textId="14554095" w:rsidR="00804994" w:rsidRDefault="00A077C9" w:rsidP="00A077C9">
      <w:pPr>
        <w:ind w:left="63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5"/>
      <w:r>
        <w:instrText xml:space="preserve"> FORMCHECKBOX </w:instrText>
      </w:r>
      <w:r>
        <w:fldChar w:fldCharType="separate"/>
      </w:r>
      <w:r>
        <w:fldChar w:fldCharType="end"/>
      </w:r>
      <w:bookmarkEnd w:id="23"/>
      <w:r>
        <w:t xml:space="preserve"> Complete remediation with Office of Academic Services (referral sent: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24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  <w:r>
        <w:t xml:space="preserve">) </w:t>
      </w:r>
    </w:p>
    <w:p w14:paraId="5161939E" w14:textId="3BF75784" w:rsidR="00A077C9" w:rsidRDefault="00A077C9" w:rsidP="00A077C9">
      <w:pPr>
        <w:ind w:left="630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6"/>
      <w:r>
        <w:instrText xml:space="preserve"> FORMCHECKBOX </w:instrText>
      </w:r>
      <w:r>
        <w:fldChar w:fldCharType="separate"/>
      </w:r>
      <w:r>
        <w:fldChar w:fldCharType="end"/>
      </w:r>
      <w:bookmarkEnd w:id="25"/>
      <w:r>
        <w:t xml:space="preserve"> Complete remediation with Simulation and Clinical Learning (referral sent: </w:t>
      </w:r>
      <w:r>
        <w:fldChar w:fldCharType="begin">
          <w:ffData>
            <w:name w:val="Text10"/>
            <w:enabled/>
            <w:calcOnExit w:val="0"/>
            <w:textInput>
              <w:type w:val="date"/>
              <w:format w:val="M/d/yy"/>
            </w:textInput>
          </w:ffData>
        </w:fldChar>
      </w:r>
      <w:bookmarkStart w:id="26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  <w:r>
        <w:t xml:space="preserve">) </w:t>
      </w:r>
    </w:p>
    <w:p w14:paraId="493D47F8" w14:textId="12DB7406" w:rsidR="00A077C9" w:rsidRDefault="00A077C9" w:rsidP="00A077C9">
      <w:pPr>
        <w:ind w:left="630"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7"/>
      <w:r>
        <w:instrText xml:space="preserve"> FORMCHECKBOX </w:instrText>
      </w:r>
      <w:r>
        <w:fldChar w:fldCharType="separate"/>
      </w:r>
      <w:r>
        <w:fldChar w:fldCharType="end"/>
      </w:r>
      <w:bookmarkEnd w:id="27"/>
      <w:r>
        <w:t xml:space="preserve"> Other (describe below): </w:t>
      </w:r>
    </w:p>
    <w:p w14:paraId="2EAE51ED" w14:textId="673F661D" w:rsidR="00A077C9" w:rsidRDefault="00A077C9" w:rsidP="00A077C9">
      <w:pPr>
        <w:ind w:left="630"/>
      </w:pPr>
      <w:r>
        <w:tab/>
        <w:t xml:space="preserve">     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28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14:paraId="144D1CA4" w14:textId="77777777" w:rsidR="00A077C9" w:rsidRDefault="00A077C9" w:rsidP="00A077C9">
      <w:pPr>
        <w:ind w:left="63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4140"/>
        <w:gridCol w:w="807"/>
        <w:gridCol w:w="2338"/>
      </w:tblGrid>
      <w:tr w:rsidR="00A077C9" w14:paraId="6327E68D" w14:textId="77777777" w:rsidTr="00A077C9">
        <w:tc>
          <w:tcPr>
            <w:tcW w:w="2065" w:type="dxa"/>
          </w:tcPr>
          <w:p w14:paraId="4BA77E89" w14:textId="2399088F" w:rsidR="00A077C9" w:rsidRDefault="00A077C9" w:rsidP="00A077C9">
            <w:r>
              <w:lastRenderedPageBreak/>
              <w:t>Faculty signature:</w:t>
            </w:r>
          </w:p>
        </w:tc>
        <w:tc>
          <w:tcPr>
            <w:tcW w:w="4140" w:type="dxa"/>
            <w:tcBorders>
              <w:bottom w:val="single" w:sz="8" w:space="0" w:color="000000"/>
            </w:tcBorders>
          </w:tcPr>
          <w:p w14:paraId="73AE1D91" w14:textId="77777777" w:rsidR="00A077C9" w:rsidRDefault="00A077C9" w:rsidP="00A077C9"/>
        </w:tc>
        <w:tc>
          <w:tcPr>
            <w:tcW w:w="807" w:type="dxa"/>
          </w:tcPr>
          <w:p w14:paraId="79B12EAC" w14:textId="4D04572A" w:rsidR="00A077C9" w:rsidRDefault="00A077C9" w:rsidP="00A077C9">
            <w:r>
              <w:t>Date:</w:t>
            </w:r>
          </w:p>
        </w:tc>
        <w:tc>
          <w:tcPr>
            <w:tcW w:w="2338" w:type="dxa"/>
            <w:tcBorders>
              <w:bottom w:val="single" w:sz="8" w:space="0" w:color="000000"/>
            </w:tcBorders>
          </w:tcPr>
          <w:p w14:paraId="1D586503" w14:textId="77777777" w:rsidR="00A077C9" w:rsidRDefault="00A077C9" w:rsidP="00A077C9"/>
        </w:tc>
      </w:tr>
    </w:tbl>
    <w:p w14:paraId="4994F3DB" w14:textId="77777777" w:rsidR="00A077C9" w:rsidRDefault="00A077C9" w:rsidP="00A077C9"/>
    <w:p w14:paraId="23B1BDB8" w14:textId="448C4C05" w:rsidR="00A077C9" w:rsidRDefault="00A077C9" w:rsidP="00A077C9">
      <w:r>
        <w:t xml:space="preserve">Student comments: </w:t>
      </w:r>
    </w:p>
    <w:p w14:paraId="0F5AD0D5" w14:textId="2A027DD5" w:rsidR="00A077C9" w:rsidRDefault="00A077C9" w:rsidP="00A077C9"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29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14:paraId="330DC073" w14:textId="77777777" w:rsidR="00A077C9" w:rsidRDefault="00A077C9" w:rsidP="00A077C9"/>
    <w:p w14:paraId="688262A8" w14:textId="77777777" w:rsidR="00A077C9" w:rsidRDefault="00A077C9" w:rsidP="00A077C9"/>
    <w:p w14:paraId="0C6493A2" w14:textId="77777777" w:rsidR="00A077C9" w:rsidRDefault="00A077C9" w:rsidP="00A077C9"/>
    <w:p w14:paraId="1FD48627" w14:textId="77777777" w:rsidR="00A077C9" w:rsidRDefault="00A077C9" w:rsidP="00A077C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4045"/>
        <w:gridCol w:w="807"/>
        <w:gridCol w:w="2338"/>
      </w:tblGrid>
      <w:tr w:rsidR="00A077C9" w14:paraId="2F7B63C2" w14:textId="77777777" w:rsidTr="00A077C9">
        <w:tc>
          <w:tcPr>
            <w:tcW w:w="2160" w:type="dxa"/>
          </w:tcPr>
          <w:p w14:paraId="121E4152" w14:textId="177D91E8" w:rsidR="00A077C9" w:rsidRDefault="00A077C9" w:rsidP="00FA762A">
            <w:r>
              <w:t>Student signature:</w:t>
            </w:r>
          </w:p>
        </w:tc>
        <w:tc>
          <w:tcPr>
            <w:tcW w:w="4045" w:type="dxa"/>
            <w:tcBorders>
              <w:bottom w:val="single" w:sz="8" w:space="0" w:color="000000"/>
            </w:tcBorders>
          </w:tcPr>
          <w:p w14:paraId="2DBC903A" w14:textId="77777777" w:rsidR="00A077C9" w:rsidRDefault="00A077C9" w:rsidP="00FA762A"/>
        </w:tc>
        <w:tc>
          <w:tcPr>
            <w:tcW w:w="807" w:type="dxa"/>
          </w:tcPr>
          <w:p w14:paraId="35F5C5B5" w14:textId="77777777" w:rsidR="00A077C9" w:rsidRDefault="00A077C9" w:rsidP="00FA762A">
            <w:r>
              <w:t>Date:</w:t>
            </w:r>
          </w:p>
        </w:tc>
        <w:tc>
          <w:tcPr>
            <w:tcW w:w="2338" w:type="dxa"/>
            <w:tcBorders>
              <w:bottom w:val="single" w:sz="8" w:space="0" w:color="000000"/>
            </w:tcBorders>
          </w:tcPr>
          <w:p w14:paraId="30AE72EB" w14:textId="77777777" w:rsidR="00A077C9" w:rsidRDefault="00A077C9" w:rsidP="00FA762A"/>
        </w:tc>
      </w:tr>
    </w:tbl>
    <w:p w14:paraId="117FF2E8" w14:textId="77777777" w:rsidR="00A077C9" w:rsidRDefault="00A077C9" w:rsidP="00A077C9"/>
    <w:p w14:paraId="52AE4BE0" w14:textId="77777777" w:rsidR="00A077C9" w:rsidRDefault="00A077C9" w:rsidP="00A077C9"/>
    <w:p w14:paraId="6C9E6B0E" w14:textId="3F0F54A0" w:rsidR="00A077C9" w:rsidRDefault="00A077C9" w:rsidP="00A077C9"/>
    <w:p w14:paraId="6EC65257" w14:textId="77777777" w:rsidR="00A077C9" w:rsidRDefault="00A077C9" w:rsidP="00A077C9"/>
    <w:p w14:paraId="60EA3862" w14:textId="77777777" w:rsidR="00A077C9" w:rsidRDefault="00A077C9" w:rsidP="00A077C9"/>
    <w:p w14:paraId="55C0DD13" w14:textId="77777777" w:rsidR="00A077C9" w:rsidRDefault="00A077C9" w:rsidP="00A077C9"/>
    <w:p w14:paraId="61777BD2" w14:textId="31A170E1" w:rsidR="00A077C9" w:rsidRDefault="00A077C9" w:rsidP="00A077C9">
      <w:r>
        <w:t xml:space="preserve">Send for to Clinical Coordinator (on-campus or off-campus as applicable), Course Leader, &amp; appropriate Assistant Dean </w:t>
      </w:r>
    </w:p>
    <w:p w14:paraId="4BA67951" w14:textId="77777777" w:rsidR="00A077C9" w:rsidRDefault="00A077C9" w:rsidP="00A077C9"/>
    <w:p w14:paraId="3C3332D8" w14:textId="77777777" w:rsidR="00A077C9" w:rsidRDefault="00A077C9" w:rsidP="00A077C9"/>
    <w:p w14:paraId="0B436CCB" w14:textId="77777777" w:rsidR="00A077C9" w:rsidRDefault="00A077C9" w:rsidP="00A077C9"/>
    <w:sectPr w:rsidR="00A07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94"/>
    <w:rsid w:val="000E5644"/>
    <w:rsid w:val="0030078B"/>
    <w:rsid w:val="00326965"/>
    <w:rsid w:val="00344F13"/>
    <w:rsid w:val="00430FD9"/>
    <w:rsid w:val="00560617"/>
    <w:rsid w:val="0057067F"/>
    <w:rsid w:val="00634C0C"/>
    <w:rsid w:val="00774F3C"/>
    <w:rsid w:val="007862BD"/>
    <w:rsid w:val="007D3C52"/>
    <w:rsid w:val="00804994"/>
    <w:rsid w:val="00A077C9"/>
    <w:rsid w:val="00BB1634"/>
    <w:rsid w:val="00CE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BE88"/>
  <w15:chartTrackingRefBased/>
  <w15:docId w15:val="{0F9C3DF7-8A85-164D-895F-C1CEF801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99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99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9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9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9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9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99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9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99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99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99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9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9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9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9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9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9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9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9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9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99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99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99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994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39"/>
    <w:rsid w:val="00804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Repsha</dc:creator>
  <cp:keywords/>
  <dc:description/>
  <cp:lastModifiedBy>Christine Repsha</cp:lastModifiedBy>
  <cp:revision>6</cp:revision>
  <dcterms:created xsi:type="dcterms:W3CDTF">2024-12-03T21:23:00Z</dcterms:created>
  <dcterms:modified xsi:type="dcterms:W3CDTF">2025-01-24T17:40:00Z</dcterms:modified>
</cp:coreProperties>
</file>